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CF4E" w14:textId="1C85F6E0" w:rsidR="00B172C0" w:rsidRPr="00971474" w:rsidRDefault="00C01CA9" w:rsidP="00971474">
      <w:pPr>
        <w:spacing w:after="360" w:line="240" w:lineRule="auto"/>
        <w:jc w:val="center"/>
        <w:rPr>
          <w:rFonts w:ascii="Arial" w:eastAsia="Times New Roman" w:hAnsi="Arial" w:cs="Times New Roman"/>
          <w:b/>
          <w:color w:val="000000"/>
          <w:sz w:val="36"/>
          <w:szCs w:val="36"/>
        </w:rPr>
      </w:pPr>
      <w:r w:rsidRPr="00971474">
        <w:rPr>
          <w:rFonts w:ascii="Arial" w:eastAsia="Times New Roman" w:hAnsi="Arial" w:cs="Times New Roman"/>
          <w:b/>
          <w:color w:val="000000"/>
          <w:sz w:val="36"/>
          <w:szCs w:val="36"/>
        </w:rPr>
        <w:t>Dutch Oven</w:t>
      </w:r>
      <w:r w:rsidR="00971474">
        <w:rPr>
          <w:rFonts w:ascii="Arial" w:eastAsia="Times New Roman" w:hAnsi="Arial" w:cs="Times New Roman"/>
          <w:b/>
          <w:color w:val="000000"/>
          <w:sz w:val="36"/>
          <w:szCs w:val="36"/>
        </w:rPr>
        <w:t xml:space="preserve"> -</w:t>
      </w:r>
      <w:r w:rsidRPr="00971474">
        <w:rPr>
          <w:rFonts w:ascii="Arial" w:eastAsia="Times New Roman" w:hAnsi="Arial" w:cs="Times New Roman"/>
          <w:b/>
          <w:color w:val="000000"/>
          <w:sz w:val="36"/>
          <w:szCs w:val="36"/>
        </w:rPr>
        <w:t xml:space="preserve"> </w:t>
      </w:r>
      <w:r w:rsidR="00B172C0" w:rsidRPr="00971474">
        <w:rPr>
          <w:rFonts w:ascii="Arial" w:eastAsia="Times New Roman" w:hAnsi="Arial" w:cs="Times New Roman"/>
          <w:b/>
          <w:color w:val="000000"/>
          <w:sz w:val="36"/>
          <w:szCs w:val="36"/>
        </w:rPr>
        <w:t>Meatball Sub Sandwiches</w:t>
      </w:r>
    </w:p>
    <w:p w14:paraId="6A13DC0C" w14:textId="5E8EB9F5" w:rsidR="00B172C0" w:rsidRPr="00971474" w:rsidRDefault="00B172C0" w:rsidP="00971474">
      <w:pPr>
        <w:spacing w:after="240" w:line="240" w:lineRule="auto"/>
        <w:rPr>
          <w:rFonts w:ascii="Arial" w:eastAsia="Times New Roman" w:hAnsi="Arial" w:cs="Times New Roman"/>
          <w:b/>
          <w:bCs/>
          <w:color w:val="000000"/>
          <w:sz w:val="26"/>
          <w:szCs w:val="24"/>
          <w:u w:val="single"/>
        </w:rPr>
      </w:pPr>
      <w:r w:rsidRPr="00971474">
        <w:rPr>
          <w:rFonts w:ascii="Arial" w:eastAsia="Times New Roman" w:hAnsi="Arial" w:cs="Times New Roman"/>
          <w:b/>
          <w:bCs/>
          <w:color w:val="000000"/>
          <w:sz w:val="26"/>
          <w:szCs w:val="24"/>
          <w:u w:val="single"/>
        </w:rPr>
        <w:t>Ingredients</w:t>
      </w:r>
      <w:r w:rsidR="00CE57D3">
        <w:rPr>
          <w:rFonts w:ascii="Arial" w:eastAsia="Times New Roman" w:hAnsi="Arial" w:cs="Times New Roman"/>
          <w:b/>
          <w:bCs/>
          <w:color w:val="000000"/>
          <w:sz w:val="26"/>
          <w:szCs w:val="24"/>
          <w:u w:val="single"/>
        </w:rPr>
        <w:t xml:space="preserve"> and Items</w:t>
      </w:r>
    </w:p>
    <w:p w14:paraId="16EDB80A" w14:textId="60D6B5DC" w:rsidR="00B172C0" w:rsidRPr="00600EB6" w:rsidRDefault="00971474" w:rsidP="00B172C0">
      <w:pPr>
        <w:numPr>
          <w:ilvl w:val="0"/>
          <w:numId w:val="2"/>
        </w:numPr>
        <w:spacing w:after="0" w:line="360" w:lineRule="atLeast"/>
        <w:ind w:left="1200"/>
        <w:rPr>
          <w:rFonts w:eastAsia="Times New Roman" w:cstheme="minorHAnsi"/>
          <w:sz w:val="28"/>
          <w:szCs w:val="28"/>
        </w:rPr>
      </w:pPr>
      <w:r w:rsidRPr="00600EB6">
        <w:rPr>
          <w:rFonts w:eastAsia="Times New Roman" w:cstheme="minorHAnsi"/>
          <w:sz w:val="28"/>
          <w:szCs w:val="28"/>
        </w:rPr>
        <w:t>24</w:t>
      </w:r>
      <w:r w:rsidR="00B172C0" w:rsidRPr="00600EB6">
        <w:rPr>
          <w:rFonts w:eastAsia="Times New Roman" w:cstheme="minorHAnsi"/>
          <w:sz w:val="28"/>
          <w:szCs w:val="28"/>
        </w:rPr>
        <w:t> oz </w:t>
      </w:r>
      <w:r w:rsidRPr="00600EB6">
        <w:rPr>
          <w:rFonts w:eastAsia="Times New Roman" w:cstheme="minorHAnsi"/>
          <w:sz w:val="28"/>
          <w:szCs w:val="28"/>
        </w:rPr>
        <w:t>Marinara</w:t>
      </w:r>
      <w:r w:rsidR="00B172C0" w:rsidRPr="00600EB6">
        <w:rPr>
          <w:rFonts w:eastAsia="Times New Roman" w:cstheme="minorHAnsi"/>
          <w:sz w:val="28"/>
          <w:szCs w:val="28"/>
        </w:rPr>
        <w:t xml:space="preserve"> sauce</w:t>
      </w:r>
      <w:r w:rsidRPr="00600EB6">
        <w:rPr>
          <w:rFonts w:eastAsia="Times New Roman" w:cstheme="minorHAnsi"/>
          <w:sz w:val="28"/>
          <w:szCs w:val="28"/>
        </w:rPr>
        <w:t xml:space="preserve"> (</w:t>
      </w:r>
      <w:hyperlink r:id="rId7" w:history="1">
        <w:r w:rsidRPr="00600EB6">
          <w:rPr>
            <w:rStyle w:val="Hyperlink"/>
            <w:rFonts w:ascii="Arial" w:eastAsia="Times New Roman" w:hAnsi="Arial" w:cs="Times New Roman"/>
            <w:color w:val="0000FF"/>
            <w:sz w:val="26"/>
            <w:szCs w:val="24"/>
          </w:rPr>
          <w:t>Trader Joe’s Tomato Basil</w:t>
        </w:r>
      </w:hyperlink>
      <w:r w:rsidRPr="00600EB6">
        <w:rPr>
          <w:rFonts w:eastAsia="Times New Roman" w:cstheme="minorHAnsi"/>
          <w:sz w:val="28"/>
          <w:szCs w:val="28"/>
        </w:rPr>
        <w:t xml:space="preserve"> or Roasted Garlic)</w:t>
      </w:r>
    </w:p>
    <w:p w14:paraId="38BA1EE4" w14:textId="3203C1C6" w:rsidR="00B172C0" w:rsidRPr="00600EB6" w:rsidRDefault="00B172C0" w:rsidP="00B172C0">
      <w:pPr>
        <w:numPr>
          <w:ilvl w:val="0"/>
          <w:numId w:val="2"/>
        </w:numPr>
        <w:spacing w:after="0" w:line="360" w:lineRule="atLeast"/>
        <w:ind w:left="1200"/>
        <w:rPr>
          <w:rFonts w:eastAsia="Times New Roman" w:cstheme="minorHAnsi"/>
          <w:sz w:val="28"/>
          <w:szCs w:val="28"/>
        </w:rPr>
      </w:pPr>
      <w:r w:rsidRPr="00600EB6">
        <w:rPr>
          <w:rFonts w:eastAsia="Times New Roman" w:cstheme="minorHAnsi"/>
          <w:sz w:val="28"/>
          <w:szCs w:val="28"/>
        </w:rPr>
        <w:t>½ cup </w:t>
      </w:r>
      <w:r w:rsidR="00CE57D3" w:rsidRPr="00600EB6">
        <w:rPr>
          <w:rFonts w:eastAsia="Times New Roman" w:cstheme="minorHAnsi"/>
          <w:sz w:val="28"/>
          <w:szCs w:val="28"/>
        </w:rPr>
        <w:t xml:space="preserve">beef and/or chicken </w:t>
      </w:r>
      <w:r w:rsidRPr="00600EB6">
        <w:rPr>
          <w:rFonts w:eastAsia="Times New Roman" w:cstheme="minorHAnsi"/>
          <w:sz w:val="28"/>
          <w:szCs w:val="28"/>
        </w:rPr>
        <w:t>broth</w:t>
      </w:r>
      <w:r w:rsidR="00971474" w:rsidRPr="00600EB6">
        <w:rPr>
          <w:rFonts w:eastAsia="Times New Roman" w:cstheme="minorHAnsi"/>
          <w:sz w:val="28"/>
          <w:szCs w:val="28"/>
        </w:rPr>
        <w:t xml:space="preserve"> (</w:t>
      </w:r>
      <w:hyperlink r:id="rId8" w:history="1">
        <w:r w:rsidR="00971474" w:rsidRPr="00600EB6">
          <w:rPr>
            <w:rStyle w:val="Hyperlink"/>
            <w:rFonts w:ascii="Arial" w:eastAsia="Times New Roman" w:hAnsi="Arial" w:cs="Times New Roman"/>
            <w:color w:val="0000FF"/>
            <w:sz w:val="26"/>
            <w:szCs w:val="24"/>
          </w:rPr>
          <w:t xml:space="preserve">Better Than Bouillon Reduced Sodium Roasted </w:t>
        </w:r>
        <w:r w:rsidR="00600EB6">
          <w:rPr>
            <w:rStyle w:val="Hyperlink"/>
            <w:rFonts w:ascii="Arial" w:eastAsia="Times New Roman" w:hAnsi="Arial" w:cs="Times New Roman"/>
            <w:color w:val="0000FF"/>
            <w:sz w:val="26"/>
            <w:szCs w:val="24"/>
          </w:rPr>
          <w:t>Chicken</w:t>
        </w:r>
        <w:r w:rsidR="00971474" w:rsidRPr="00600EB6">
          <w:rPr>
            <w:rStyle w:val="Hyperlink"/>
            <w:rFonts w:ascii="Arial" w:eastAsia="Times New Roman" w:hAnsi="Arial" w:cs="Times New Roman"/>
            <w:color w:val="0000FF"/>
            <w:sz w:val="26"/>
            <w:szCs w:val="24"/>
          </w:rPr>
          <w:t xml:space="preserve"> Base</w:t>
        </w:r>
      </w:hyperlink>
      <w:r w:rsidR="00CE57D3" w:rsidRPr="00600EB6">
        <w:rPr>
          <w:rFonts w:eastAsia="Times New Roman" w:cstheme="minorHAnsi"/>
          <w:sz w:val="28"/>
          <w:szCs w:val="28"/>
        </w:rPr>
        <w:t xml:space="preserve"> or Beef Base</w:t>
      </w:r>
      <w:r w:rsidR="008D066B" w:rsidRPr="00600EB6">
        <w:rPr>
          <w:rFonts w:eastAsia="Times New Roman" w:cstheme="minorHAnsi"/>
          <w:sz w:val="28"/>
          <w:szCs w:val="28"/>
        </w:rPr>
        <w:t>)</w:t>
      </w:r>
    </w:p>
    <w:p w14:paraId="573FE0B3" w14:textId="0E9F5AB0" w:rsidR="00B172C0" w:rsidRPr="00600EB6" w:rsidRDefault="00713C67" w:rsidP="00B172C0">
      <w:pPr>
        <w:numPr>
          <w:ilvl w:val="0"/>
          <w:numId w:val="2"/>
        </w:numPr>
        <w:spacing w:after="0" w:line="360" w:lineRule="atLeast"/>
        <w:ind w:left="1200"/>
        <w:rPr>
          <w:rFonts w:eastAsia="Times New Roman" w:cstheme="minorHAnsi"/>
          <w:sz w:val="28"/>
          <w:szCs w:val="28"/>
        </w:rPr>
      </w:pPr>
      <w:r w:rsidRPr="00600EB6">
        <w:rPr>
          <w:rFonts w:eastAsia="Times New Roman" w:cstheme="minorHAnsi"/>
          <w:sz w:val="28"/>
          <w:szCs w:val="28"/>
        </w:rPr>
        <w:t xml:space="preserve">12 </w:t>
      </w:r>
      <w:r w:rsidR="009220C2" w:rsidRPr="00600EB6">
        <w:rPr>
          <w:rFonts w:eastAsia="Times New Roman" w:cstheme="minorHAnsi"/>
          <w:sz w:val="28"/>
          <w:szCs w:val="28"/>
        </w:rPr>
        <w:t>French Bread buns (Francisco Inter</w:t>
      </w:r>
      <w:r w:rsidR="00CE57D3" w:rsidRPr="00600EB6">
        <w:rPr>
          <w:rFonts w:eastAsia="Times New Roman" w:cstheme="minorHAnsi"/>
          <w:sz w:val="28"/>
          <w:szCs w:val="28"/>
        </w:rPr>
        <w:t>national</w:t>
      </w:r>
      <w:r w:rsidR="009220C2" w:rsidRPr="00600EB6">
        <w:rPr>
          <w:rFonts w:eastAsia="Times New Roman" w:cstheme="minorHAnsi"/>
          <w:sz w:val="28"/>
          <w:szCs w:val="28"/>
        </w:rPr>
        <w:t xml:space="preserve"> French Rolls)</w:t>
      </w:r>
    </w:p>
    <w:p w14:paraId="489C24FE" w14:textId="192EC144" w:rsidR="00B172C0" w:rsidRPr="00600EB6" w:rsidRDefault="00CE57D3" w:rsidP="00B172C0">
      <w:pPr>
        <w:numPr>
          <w:ilvl w:val="0"/>
          <w:numId w:val="2"/>
        </w:numPr>
        <w:spacing w:after="0" w:line="360" w:lineRule="atLeast"/>
        <w:ind w:left="1200"/>
        <w:rPr>
          <w:rFonts w:eastAsia="Times New Roman" w:cstheme="minorHAnsi"/>
          <w:sz w:val="28"/>
          <w:szCs w:val="28"/>
        </w:rPr>
      </w:pPr>
      <w:r w:rsidRPr="00600EB6">
        <w:rPr>
          <w:rFonts w:eastAsia="Times New Roman" w:cstheme="minorHAnsi"/>
          <w:sz w:val="28"/>
          <w:szCs w:val="28"/>
        </w:rPr>
        <w:t>Shredded Mozzarella cheese</w:t>
      </w:r>
    </w:p>
    <w:p w14:paraId="294408AE" w14:textId="234DFDF4" w:rsidR="00B172C0" w:rsidRPr="00600EB6" w:rsidRDefault="00EB4904" w:rsidP="00B172C0">
      <w:pPr>
        <w:numPr>
          <w:ilvl w:val="0"/>
          <w:numId w:val="2"/>
        </w:numPr>
        <w:spacing w:after="0" w:line="360" w:lineRule="atLeast"/>
        <w:ind w:left="1200"/>
        <w:rPr>
          <w:rFonts w:eastAsia="Times New Roman" w:cstheme="minorHAnsi"/>
          <w:sz w:val="28"/>
          <w:szCs w:val="28"/>
        </w:rPr>
      </w:pPr>
      <w:r w:rsidRPr="00600EB6">
        <w:rPr>
          <w:rFonts w:eastAsia="Times New Roman" w:cstheme="minorHAnsi"/>
          <w:sz w:val="28"/>
          <w:szCs w:val="28"/>
        </w:rPr>
        <w:t>160</w:t>
      </w:r>
      <w:r w:rsidR="00713C67" w:rsidRPr="00600EB6">
        <w:rPr>
          <w:rFonts w:eastAsia="Times New Roman" w:cstheme="minorHAnsi"/>
          <w:sz w:val="28"/>
          <w:szCs w:val="28"/>
        </w:rPr>
        <w:t xml:space="preserve"> Meatballs (First Street </w:t>
      </w:r>
      <w:r w:rsidR="00600EB6">
        <w:rPr>
          <w:rFonts w:eastAsia="Times New Roman" w:cstheme="minorHAnsi"/>
          <w:sz w:val="28"/>
          <w:szCs w:val="28"/>
        </w:rPr>
        <w:t>Chicken</w:t>
      </w:r>
      <w:r w:rsidR="00713C67" w:rsidRPr="00600EB6">
        <w:rPr>
          <w:rFonts w:eastAsia="Times New Roman" w:cstheme="minorHAnsi"/>
          <w:sz w:val="28"/>
          <w:szCs w:val="28"/>
        </w:rPr>
        <w:t xml:space="preserve"> &amp; Beef Meatballs)</w:t>
      </w:r>
    </w:p>
    <w:p w14:paraId="7E51DD2F" w14:textId="72E983D0" w:rsidR="00CE57D3" w:rsidRPr="00600EB6" w:rsidRDefault="00CE57D3" w:rsidP="00B172C0">
      <w:pPr>
        <w:numPr>
          <w:ilvl w:val="0"/>
          <w:numId w:val="2"/>
        </w:numPr>
        <w:spacing w:after="0" w:line="360" w:lineRule="atLeast"/>
        <w:ind w:left="1200"/>
        <w:rPr>
          <w:rFonts w:eastAsia="Times New Roman" w:cstheme="minorHAnsi"/>
          <w:sz w:val="28"/>
          <w:szCs w:val="28"/>
        </w:rPr>
      </w:pPr>
      <w:r w:rsidRPr="00600EB6">
        <w:rPr>
          <w:rFonts w:eastAsia="Times New Roman" w:cstheme="minorHAnsi"/>
          <w:sz w:val="28"/>
          <w:szCs w:val="28"/>
        </w:rPr>
        <w:t>Dutch Oven 12” or bigger</w:t>
      </w:r>
    </w:p>
    <w:p w14:paraId="6819F003" w14:textId="77777777" w:rsidR="00EB4904" w:rsidRPr="00B172C0" w:rsidRDefault="00EB4904" w:rsidP="00EB4904">
      <w:pPr>
        <w:spacing w:after="0" w:line="360" w:lineRule="atLeast"/>
        <w:ind w:left="1200"/>
        <w:rPr>
          <w:rFonts w:eastAsia="Times New Roman" w:cstheme="minorHAnsi"/>
          <w:color w:val="333333"/>
          <w:sz w:val="28"/>
          <w:szCs w:val="28"/>
        </w:rPr>
      </w:pPr>
    </w:p>
    <w:p w14:paraId="320DBDF9" w14:textId="77777777" w:rsidR="00B172C0" w:rsidRPr="00971474" w:rsidRDefault="00B172C0" w:rsidP="00971474">
      <w:pPr>
        <w:spacing w:after="120" w:line="240" w:lineRule="auto"/>
        <w:rPr>
          <w:rFonts w:ascii="Arial" w:eastAsia="Times New Roman" w:hAnsi="Arial" w:cs="Times New Roman"/>
          <w:b/>
          <w:bCs/>
          <w:color w:val="000000"/>
          <w:sz w:val="26"/>
          <w:szCs w:val="24"/>
        </w:rPr>
      </w:pPr>
      <w:r w:rsidRPr="00971474">
        <w:rPr>
          <w:rFonts w:ascii="Arial" w:eastAsia="Times New Roman" w:hAnsi="Arial" w:cs="Times New Roman"/>
          <w:b/>
          <w:bCs/>
          <w:color w:val="000000"/>
          <w:sz w:val="26"/>
          <w:szCs w:val="24"/>
        </w:rPr>
        <w:t>Instructions</w:t>
      </w:r>
    </w:p>
    <w:p w14:paraId="3566F6D5" w14:textId="77777777" w:rsidR="00600EB6" w:rsidRPr="00600EB6" w:rsidRDefault="00600EB6" w:rsidP="00600EB6">
      <w:pPr>
        <w:numPr>
          <w:ilvl w:val="0"/>
          <w:numId w:val="11"/>
        </w:numPr>
        <w:spacing w:after="75" w:line="360" w:lineRule="atLeast"/>
        <w:rPr>
          <w:rFonts w:eastAsia="Times New Roman" w:cstheme="minorHAnsi"/>
          <w:sz w:val="28"/>
          <w:szCs w:val="28"/>
        </w:rPr>
      </w:pPr>
      <w:r w:rsidRPr="00600EB6">
        <w:rPr>
          <w:rFonts w:eastAsia="Times New Roman" w:cstheme="minorHAnsi"/>
          <w:sz w:val="28"/>
          <w:szCs w:val="28"/>
        </w:rPr>
        <w:t>Add meatballs, Marinara sauce, and broth to the Dutch Oven.</w:t>
      </w:r>
    </w:p>
    <w:p w14:paraId="516E3FB1" w14:textId="6200F25E" w:rsidR="00360570" w:rsidRDefault="00360570" w:rsidP="00360570">
      <w:pPr>
        <w:pStyle w:val="ListParagraph"/>
        <w:numPr>
          <w:ilvl w:val="0"/>
          <w:numId w:val="11"/>
        </w:numPr>
        <w:tabs>
          <w:tab w:val="left" w:pos="720"/>
        </w:tabs>
        <w:spacing w:after="240"/>
        <w:ind w:left="1620" w:hanging="1260"/>
        <w:rPr>
          <w:rFonts w:ascii="Arial" w:hAnsi="Arial"/>
          <w:color w:val="000000"/>
          <w:sz w:val="26"/>
        </w:rPr>
      </w:pPr>
      <w:r w:rsidRPr="00360570">
        <w:rPr>
          <w:rFonts w:ascii="Arial" w:hAnsi="Arial"/>
          <w:color w:val="000000"/>
          <w:sz w:val="26"/>
        </w:rPr>
        <w:t>Coals:</w:t>
      </w:r>
      <w:r>
        <w:rPr>
          <w:rFonts w:ascii="Arial" w:hAnsi="Arial"/>
          <w:color w:val="000000"/>
          <w:sz w:val="26"/>
        </w:rPr>
        <w:t xml:space="preserve">  </w:t>
      </w:r>
      <w:r w:rsidRPr="00360570">
        <w:rPr>
          <w:rFonts w:ascii="Arial" w:hAnsi="Arial"/>
          <w:color w:val="000000"/>
          <w:sz w:val="26"/>
        </w:rPr>
        <w:t xml:space="preserve">Place Dutch oven in coals.  Shovel some coals on top of the lid. "Bake" for approximately </w:t>
      </w:r>
      <w:r>
        <w:rPr>
          <w:rFonts w:ascii="Arial" w:hAnsi="Arial"/>
          <w:color w:val="000000"/>
          <w:sz w:val="26"/>
        </w:rPr>
        <w:t>2</w:t>
      </w:r>
      <w:r w:rsidR="00600EB6">
        <w:rPr>
          <w:rFonts w:ascii="Arial" w:hAnsi="Arial"/>
          <w:color w:val="000000"/>
          <w:sz w:val="26"/>
        </w:rPr>
        <w:t>5</w:t>
      </w:r>
      <w:r w:rsidRPr="00360570">
        <w:rPr>
          <w:rFonts w:ascii="Arial" w:hAnsi="Arial"/>
          <w:color w:val="000000"/>
          <w:sz w:val="26"/>
        </w:rPr>
        <w:t xml:space="preserve"> minutes.  </w:t>
      </w:r>
      <w:r>
        <w:rPr>
          <w:rFonts w:ascii="Arial" w:hAnsi="Arial"/>
          <w:color w:val="000000"/>
          <w:sz w:val="26"/>
        </w:rPr>
        <w:t xml:space="preserve">Look to see when it is simmering.  </w:t>
      </w:r>
      <w:r w:rsidRPr="00360570">
        <w:rPr>
          <w:rFonts w:ascii="Arial" w:hAnsi="Arial"/>
          <w:color w:val="000000"/>
          <w:sz w:val="26"/>
        </w:rPr>
        <w:t xml:space="preserve">If necessary, place back on coals, checking every 10-15 minutes.  I like to use a </w:t>
      </w:r>
      <w:hyperlink r:id="rId9" w:history="1">
        <w:r w:rsidRPr="00600EB6">
          <w:rPr>
            <w:rStyle w:val="Hyperlink"/>
            <w:rFonts w:ascii="Arial" w:eastAsia="Times New Roman" w:hAnsi="Arial" w:cs="Times New Roman"/>
            <w:color w:val="0000FF"/>
            <w:sz w:val="26"/>
            <w:szCs w:val="24"/>
          </w:rPr>
          <w:t>Dutch Oven Cooking Trivet</w:t>
        </w:r>
      </w:hyperlink>
      <w:r w:rsidRPr="00360570">
        <w:rPr>
          <w:rFonts w:ascii="Arial" w:hAnsi="Arial"/>
          <w:color w:val="000000"/>
          <w:sz w:val="26"/>
        </w:rPr>
        <w:t>.</w:t>
      </w:r>
    </w:p>
    <w:p w14:paraId="150483C0" w14:textId="77777777" w:rsidR="00360570" w:rsidRPr="00360570" w:rsidRDefault="00360570" w:rsidP="00360570">
      <w:pPr>
        <w:pStyle w:val="ListParagraph"/>
        <w:tabs>
          <w:tab w:val="left" w:pos="900"/>
        </w:tabs>
        <w:spacing w:after="240"/>
        <w:rPr>
          <w:rFonts w:ascii="Arial" w:hAnsi="Arial"/>
          <w:color w:val="000000"/>
          <w:sz w:val="26"/>
        </w:rPr>
      </w:pPr>
    </w:p>
    <w:p w14:paraId="0D8E5161" w14:textId="2A7B26F1" w:rsidR="00360570" w:rsidRPr="00360570" w:rsidRDefault="00360570" w:rsidP="00600EB6">
      <w:pPr>
        <w:pStyle w:val="ListParagraph"/>
        <w:numPr>
          <w:ilvl w:val="0"/>
          <w:numId w:val="11"/>
        </w:numPr>
        <w:tabs>
          <w:tab w:val="left" w:pos="720"/>
        </w:tabs>
        <w:spacing w:after="240"/>
        <w:ind w:left="1620" w:hanging="1260"/>
        <w:rPr>
          <w:rFonts w:ascii="Arial" w:hAnsi="Arial"/>
          <w:color w:val="000000"/>
          <w:sz w:val="26"/>
        </w:rPr>
      </w:pPr>
      <w:r w:rsidRPr="00360570">
        <w:rPr>
          <w:rFonts w:ascii="Arial" w:hAnsi="Arial"/>
          <w:color w:val="000000"/>
          <w:sz w:val="26"/>
        </w:rPr>
        <w:t>Oven:</w:t>
      </w:r>
      <w:r w:rsidRPr="00360570">
        <w:rPr>
          <w:rFonts w:ascii="Arial" w:hAnsi="Arial"/>
          <w:color w:val="000000"/>
          <w:sz w:val="26"/>
        </w:rPr>
        <w:tab/>
        <w:t xml:space="preserve">Preheat oven to 400 degrees F and bake at </w:t>
      </w:r>
      <w:r w:rsidR="00600EB6">
        <w:rPr>
          <w:rFonts w:ascii="Arial" w:hAnsi="Arial"/>
          <w:color w:val="000000"/>
          <w:sz w:val="26"/>
        </w:rPr>
        <w:t>400</w:t>
      </w:r>
      <w:r w:rsidRPr="00360570">
        <w:rPr>
          <w:rFonts w:ascii="Arial" w:hAnsi="Arial"/>
          <w:color w:val="000000"/>
          <w:sz w:val="26"/>
        </w:rPr>
        <w:t xml:space="preserve"> degrees F for </w:t>
      </w:r>
      <w:r w:rsidR="00600EB6">
        <w:rPr>
          <w:rFonts w:ascii="Arial" w:hAnsi="Arial"/>
          <w:color w:val="000000"/>
          <w:sz w:val="26"/>
        </w:rPr>
        <w:t xml:space="preserve">25 </w:t>
      </w:r>
      <w:r w:rsidRPr="00360570">
        <w:rPr>
          <w:rFonts w:ascii="Arial" w:hAnsi="Arial"/>
          <w:color w:val="000000"/>
          <w:sz w:val="26"/>
        </w:rPr>
        <w:t>minutes.</w:t>
      </w:r>
    </w:p>
    <w:p w14:paraId="5D6D3EDB" w14:textId="4D6A87E6" w:rsidR="00B172C0" w:rsidRPr="00600EB6" w:rsidRDefault="00B172C0" w:rsidP="005A436E">
      <w:pPr>
        <w:numPr>
          <w:ilvl w:val="0"/>
          <w:numId w:val="11"/>
        </w:numPr>
        <w:spacing w:after="75" w:line="360" w:lineRule="atLeast"/>
        <w:rPr>
          <w:rFonts w:eastAsia="Times New Roman" w:cstheme="minorHAnsi"/>
          <w:sz w:val="28"/>
          <w:szCs w:val="28"/>
        </w:rPr>
      </w:pPr>
      <w:r w:rsidRPr="00600EB6">
        <w:rPr>
          <w:rFonts w:eastAsia="Times New Roman" w:cstheme="minorHAnsi"/>
          <w:sz w:val="28"/>
          <w:szCs w:val="28"/>
        </w:rPr>
        <w:t>Bring to simmer</w:t>
      </w:r>
      <w:r w:rsidR="00360570" w:rsidRPr="00600EB6">
        <w:rPr>
          <w:rFonts w:eastAsia="Times New Roman" w:cstheme="minorHAnsi"/>
          <w:sz w:val="28"/>
          <w:szCs w:val="28"/>
        </w:rPr>
        <w:t xml:space="preserve"> (just below the boiling point)</w:t>
      </w:r>
      <w:r w:rsidR="00CE57D3" w:rsidRPr="00600EB6">
        <w:rPr>
          <w:rFonts w:eastAsia="Times New Roman" w:cstheme="minorHAnsi"/>
          <w:sz w:val="28"/>
          <w:szCs w:val="28"/>
        </w:rPr>
        <w:t xml:space="preserve"> until </w:t>
      </w:r>
      <w:r w:rsidRPr="00600EB6">
        <w:rPr>
          <w:rFonts w:eastAsia="Times New Roman" w:cstheme="minorHAnsi"/>
          <w:sz w:val="28"/>
          <w:szCs w:val="28"/>
        </w:rPr>
        <w:t>sauce has thickened slightly.</w:t>
      </w:r>
    </w:p>
    <w:p w14:paraId="43113718" w14:textId="11362B09" w:rsidR="00B172C0" w:rsidRPr="00600EB6" w:rsidRDefault="00CE57D3" w:rsidP="00EB4904">
      <w:pPr>
        <w:numPr>
          <w:ilvl w:val="0"/>
          <w:numId w:val="11"/>
        </w:numPr>
        <w:spacing w:after="75" w:line="360" w:lineRule="atLeast"/>
        <w:rPr>
          <w:rFonts w:eastAsia="Times New Roman" w:cstheme="minorHAnsi"/>
          <w:sz w:val="28"/>
          <w:szCs w:val="28"/>
        </w:rPr>
      </w:pPr>
      <w:r w:rsidRPr="00600EB6">
        <w:rPr>
          <w:rFonts w:eastAsia="Times New Roman" w:cstheme="minorHAnsi"/>
          <w:sz w:val="28"/>
          <w:szCs w:val="28"/>
        </w:rPr>
        <w:t>Add your meatballs and sauce to the French Bread buns (approximately 13 meatballs per sandwich)</w:t>
      </w:r>
    </w:p>
    <w:p w14:paraId="388B028B" w14:textId="3E7BF712" w:rsidR="00E84F81" w:rsidRPr="00600EB6" w:rsidRDefault="00B172C0" w:rsidP="00360570">
      <w:pPr>
        <w:numPr>
          <w:ilvl w:val="0"/>
          <w:numId w:val="11"/>
        </w:numPr>
        <w:spacing w:after="75" w:line="360" w:lineRule="atLeast"/>
        <w:rPr>
          <w:rFonts w:cstheme="minorHAnsi"/>
          <w:sz w:val="28"/>
          <w:szCs w:val="28"/>
        </w:rPr>
      </w:pPr>
      <w:r w:rsidRPr="00600EB6">
        <w:rPr>
          <w:rFonts w:eastAsia="Times New Roman" w:cstheme="minorHAnsi"/>
          <w:sz w:val="28"/>
          <w:szCs w:val="28"/>
        </w:rPr>
        <w:t>Top with mozzarella cheese.</w:t>
      </w:r>
    </w:p>
    <w:sectPr w:rsidR="00E84F81" w:rsidRPr="00600EB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EDB4" w14:textId="77777777" w:rsidR="003F4ECE" w:rsidRDefault="003F4ECE" w:rsidP="00971474">
      <w:pPr>
        <w:spacing w:after="0" w:line="240" w:lineRule="auto"/>
      </w:pPr>
      <w:r>
        <w:separator/>
      </w:r>
    </w:p>
  </w:endnote>
  <w:endnote w:type="continuationSeparator" w:id="0">
    <w:p w14:paraId="47F13661" w14:textId="77777777" w:rsidR="003F4ECE" w:rsidRDefault="003F4ECE" w:rsidP="0097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C6E5" w14:textId="5D7BEEC8" w:rsidR="00971474" w:rsidRDefault="00971474">
    <w:pPr>
      <w:pStyle w:val="Footer"/>
    </w:pPr>
    <w:r>
      <w:t xml:space="preserve">TinyDesertHomestead.com © </w:t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8A2C" w14:textId="77777777" w:rsidR="003F4ECE" w:rsidRDefault="003F4ECE" w:rsidP="00971474">
      <w:pPr>
        <w:spacing w:after="0" w:line="240" w:lineRule="auto"/>
      </w:pPr>
      <w:r>
        <w:separator/>
      </w:r>
    </w:p>
  </w:footnote>
  <w:footnote w:type="continuationSeparator" w:id="0">
    <w:p w14:paraId="4EA851D2" w14:textId="77777777" w:rsidR="003F4ECE" w:rsidRDefault="003F4ECE" w:rsidP="00971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B95"/>
    <w:multiLevelType w:val="multilevel"/>
    <w:tmpl w:val="B692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742F1"/>
    <w:multiLevelType w:val="hybridMultilevel"/>
    <w:tmpl w:val="A950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2702"/>
    <w:multiLevelType w:val="multilevel"/>
    <w:tmpl w:val="8676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723C9"/>
    <w:multiLevelType w:val="multilevel"/>
    <w:tmpl w:val="F828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010685">
    <w:abstractNumId w:val="3"/>
  </w:num>
  <w:num w:numId="2" w16cid:durableId="205335754">
    <w:abstractNumId w:val="0"/>
  </w:num>
  <w:num w:numId="3" w16cid:durableId="29110693">
    <w:abstractNumId w:val="2"/>
    <w:lvlOverride w:ilvl="0">
      <w:lvl w:ilvl="0">
        <w:numFmt w:val="decimal"/>
        <w:lvlText w:val="%1."/>
        <w:lvlJc w:val="left"/>
      </w:lvl>
    </w:lvlOverride>
  </w:num>
  <w:num w:numId="4" w16cid:durableId="29110693">
    <w:abstractNumId w:val="2"/>
    <w:lvlOverride w:ilvl="0">
      <w:lvl w:ilvl="0">
        <w:numFmt w:val="decimal"/>
        <w:lvlText w:val="%1."/>
        <w:lvlJc w:val="left"/>
      </w:lvl>
    </w:lvlOverride>
  </w:num>
  <w:num w:numId="5" w16cid:durableId="29110693">
    <w:abstractNumId w:val="2"/>
    <w:lvlOverride w:ilvl="0">
      <w:lvl w:ilvl="0">
        <w:numFmt w:val="decimal"/>
        <w:lvlText w:val="%1."/>
        <w:lvlJc w:val="left"/>
      </w:lvl>
    </w:lvlOverride>
  </w:num>
  <w:num w:numId="6" w16cid:durableId="29110693">
    <w:abstractNumId w:val="2"/>
    <w:lvlOverride w:ilvl="0">
      <w:lvl w:ilvl="0">
        <w:numFmt w:val="decimal"/>
        <w:lvlText w:val="%1."/>
        <w:lvlJc w:val="left"/>
      </w:lvl>
    </w:lvlOverride>
  </w:num>
  <w:num w:numId="7" w16cid:durableId="29110693">
    <w:abstractNumId w:val="2"/>
    <w:lvlOverride w:ilvl="0">
      <w:lvl w:ilvl="0">
        <w:numFmt w:val="decimal"/>
        <w:lvlText w:val="%1."/>
        <w:lvlJc w:val="left"/>
      </w:lvl>
    </w:lvlOverride>
  </w:num>
  <w:num w:numId="8" w16cid:durableId="29110693">
    <w:abstractNumId w:val="2"/>
    <w:lvlOverride w:ilvl="0">
      <w:lvl w:ilvl="0">
        <w:numFmt w:val="decimal"/>
        <w:lvlText w:val="%1."/>
        <w:lvlJc w:val="left"/>
      </w:lvl>
    </w:lvlOverride>
  </w:num>
  <w:num w:numId="9" w16cid:durableId="29110693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29110693">
    <w:abstractNumId w:val="2"/>
    <w:lvlOverride w:ilvl="0">
      <w:lvl w:ilvl="0">
        <w:numFmt w:val="decimal"/>
        <w:lvlText w:val="%1."/>
        <w:lvlJc w:val="left"/>
      </w:lvl>
    </w:lvlOverride>
  </w:num>
  <w:num w:numId="11" w16cid:durableId="101044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C0"/>
    <w:rsid w:val="00360570"/>
    <w:rsid w:val="003F4ECE"/>
    <w:rsid w:val="00600EB6"/>
    <w:rsid w:val="00713C67"/>
    <w:rsid w:val="008D066B"/>
    <w:rsid w:val="009220C2"/>
    <w:rsid w:val="00971474"/>
    <w:rsid w:val="00B172C0"/>
    <w:rsid w:val="00C01CA9"/>
    <w:rsid w:val="00CE57D3"/>
    <w:rsid w:val="00E84F81"/>
    <w:rsid w:val="00EB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4E4C"/>
  <w15:chartTrackingRefBased/>
  <w15:docId w15:val="{13D962FF-6DD6-46F6-807E-DE2F3372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17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72C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rm-recipe-equipment-item">
    <w:name w:val="wprm-recipe-equipment-item"/>
    <w:basedOn w:val="Normal"/>
    <w:rsid w:val="00B1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rm-recipe-ingredient">
    <w:name w:val="wprm-recipe-ingredient"/>
    <w:basedOn w:val="Normal"/>
    <w:rsid w:val="00B1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adjustable">
    <w:name w:val="wprm-adjustable"/>
    <w:basedOn w:val="DefaultParagraphFont"/>
    <w:rsid w:val="00B172C0"/>
  </w:style>
  <w:style w:type="character" w:customStyle="1" w:styleId="wprm-recipe-ingredient-unit">
    <w:name w:val="wprm-recipe-ingredient-unit"/>
    <w:basedOn w:val="DefaultParagraphFont"/>
    <w:rsid w:val="00B172C0"/>
  </w:style>
  <w:style w:type="character" w:customStyle="1" w:styleId="wprm-recipe-ingredient-name">
    <w:name w:val="wprm-recipe-ingredient-name"/>
    <w:basedOn w:val="DefaultParagraphFont"/>
    <w:rsid w:val="00B172C0"/>
  </w:style>
  <w:style w:type="character" w:customStyle="1" w:styleId="wprm-recipe-ingredient-notes">
    <w:name w:val="wprm-recipe-ingredient-notes"/>
    <w:basedOn w:val="DefaultParagraphFont"/>
    <w:rsid w:val="00B172C0"/>
  </w:style>
  <w:style w:type="paragraph" w:customStyle="1" w:styleId="wprm-recipe-instruction">
    <w:name w:val="wprm-recipe-instruction"/>
    <w:basedOn w:val="Normal"/>
    <w:rsid w:val="00B1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474"/>
  </w:style>
  <w:style w:type="paragraph" w:styleId="Footer">
    <w:name w:val="footer"/>
    <w:basedOn w:val="Normal"/>
    <w:link w:val="FooterChar"/>
    <w:uiPriority w:val="99"/>
    <w:unhideWhenUsed/>
    <w:rsid w:val="00971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474"/>
  </w:style>
  <w:style w:type="character" w:styleId="Hyperlink">
    <w:name w:val="Hyperlink"/>
    <w:basedOn w:val="DefaultParagraphFont"/>
    <w:unhideWhenUsed/>
    <w:rsid w:val="00971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4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01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4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08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4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4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2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09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0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3FUEuY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zn.to/3KcPhz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mzn.to/3FUDXW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Rawlins</dc:creator>
  <cp:keywords/>
  <dc:description/>
  <cp:lastModifiedBy>Kenneth Rawlins</cp:lastModifiedBy>
  <cp:revision>5</cp:revision>
  <dcterms:created xsi:type="dcterms:W3CDTF">2023-03-27T00:22:00Z</dcterms:created>
  <dcterms:modified xsi:type="dcterms:W3CDTF">2023-03-27T05:14:00Z</dcterms:modified>
</cp:coreProperties>
</file>